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5B" w:rsidRDefault="0014455B" w:rsidP="0014455B">
      <w:pPr>
        <w:spacing w:after="30" w:line="293" w:lineRule="atLeast"/>
        <w:rPr>
          <w:rFonts w:ascii="Times New Roman" w:eastAsia="Times New Roman" w:hAnsi="Times New Roman" w:cs="Times New Roman"/>
          <w:b/>
          <w:color w:val="000000" w:themeColor="text1"/>
          <w:sz w:val="32"/>
          <w:szCs w:val="32"/>
          <w:lang w:eastAsia="ru-RU"/>
        </w:rPr>
      </w:pPr>
      <w:r w:rsidRPr="00D45FEA">
        <w:rPr>
          <w:rFonts w:ascii="Times New Roman" w:eastAsia="Times New Roman" w:hAnsi="Times New Roman" w:cs="Times New Roman"/>
          <w:b/>
          <w:color w:val="000000" w:themeColor="text1"/>
          <w:sz w:val="32"/>
          <w:szCs w:val="32"/>
          <w:lang w:eastAsia="ru-RU"/>
        </w:rPr>
        <w:t xml:space="preserve">  «Влияние мелкой моторики рук на развитие речи у детей младшего дошкольного возраста».</w:t>
      </w:r>
    </w:p>
    <w:p w:rsidR="0014455B" w:rsidRDefault="0014455B" w:rsidP="0014455B">
      <w:pPr>
        <w:spacing w:after="30" w:line="293" w:lineRule="atLeast"/>
        <w:rPr>
          <w:rFonts w:ascii="Times New Roman" w:eastAsia="Times New Roman" w:hAnsi="Times New Roman" w:cs="Times New Roman"/>
          <w:b/>
          <w:color w:val="000000" w:themeColor="text1"/>
          <w:sz w:val="32"/>
          <w:szCs w:val="32"/>
          <w:lang w:eastAsia="ru-RU"/>
        </w:rPr>
      </w:pPr>
    </w:p>
    <w:p w:rsidR="0014455B" w:rsidRPr="00D45FEA" w:rsidRDefault="0014455B" w:rsidP="0014455B">
      <w:pPr>
        <w:spacing w:after="30" w:line="293" w:lineRule="atLeast"/>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Подготовила учитель – логопед: Василенко О.Н.</w:t>
      </w:r>
    </w:p>
    <w:p w:rsidR="0014455B" w:rsidRPr="00600C4A" w:rsidRDefault="0014455B" w:rsidP="0014455B">
      <w:pPr>
        <w:spacing w:before="225" w:after="225" w:line="240" w:lineRule="auto"/>
        <w:ind w:firstLine="708"/>
        <w:rPr>
          <w:rFonts w:ascii="Times New Roman" w:eastAsia="Times New Roman" w:hAnsi="Times New Roman" w:cs="Times New Roman"/>
          <w:color w:val="333333"/>
          <w:sz w:val="28"/>
          <w:szCs w:val="28"/>
          <w:lang w:eastAsia="ru-RU"/>
        </w:rPr>
      </w:pPr>
      <w:r w:rsidRPr="00600C4A">
        <w:rPr>
          <w:rFonts w:ascii="Times New Roman" w:eastAsia="Times New Roman" w:hAnsi="Times New Roman" w:cs="Times New Roman"/>
          <w:color w:val="333333"/>
          <w:sz w:val="28"/>
          <w:szCs w:val="28"/>
          <w:lang w:eastAsia="ru-RU"/>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14455B" w:rsidRDefault="0014455B" w:rsidP="0014455B">
      <w:pPr>
        <w:spacing w:before="225" w:after="225" w:line="240" w:lineRule="auto"/>
        <w:ind w:firstLine="708"/>
        <w:rPr>
          <w:rFonts w:ascii="Times New Roman" w:eastAsia="Times New Roman" w:hAnsi="Times New Roman" w:cs="Times New Roman"/>
          <w:color w:val="333333"/>
          <w:sz w:val="28"/>
          <w:szCs w:val="28"/>
          <w:lang w:eastAsia="ru-RU"/>
        </w:rPr>
      </w:pPr>
      <w:r w:rsidRPr="00600C4A">
        <w:rPr>
          <w:rFonts w:ascii="Times New Roman" w:eastAsia="Times New Roman" w:hAnsi="Times New Roman" w:cs="Times New Roman"/>
          <w:color w:val="333333"/>
          <w:sz w:val="28"/>
          <w:szCs w:val="28"/>
          <w:lang w:eastAsia="ru-RU"/>
        </w:rPr>
        <w:t>Дошкольный возраст наиболее благоприятен для развития речи и формирования культуры</w:t>
      </w:r>
      <w:r>
        <w:rPr>
          <w:rFonts w:ascii="Times New Roman" w:eastAsia="Times New Roman" w:hAnsi="Times New Roman" w:cs="Times New Roman"/>
          <w:color w:val="333333"/>
          <w:sz w:val="28"/>
          <w:szCs w:val="28"/>
          <w:lang w:eastAsia="ru-RU"/>
        </w:rPr>
        <w:t xml:space="preserve"> </w:t>
      </w:r>
      <w:r w:rsidRPr="00600C4A">
        <w:rPr>
          <w:rFonts w:ascii="Times New Roman" w:eastAsia="Times New Roman" w:hAnsi="Times New Roman" w:cs="Times New Roman"/>
          <w:color w:val="333333"/>
          <w:sz w:val="28"/>
          <w:szCs w:val="28"/>
          <w:lang w:eastAsia="ru-RU"/>
        </w:rPr>
        <w:t xml:space="preserve"> речевого общения. Практика показывает: это очень трудоёмкая и ответственная работа, требующая </w:t>
      </w:r>
      <w:r w:rsidRPr="00E035D7">
        <w:rPr>
          <w:rFonts w:ascii="Times New Roman" w:eastAsia="Times New Roman" w:hAnsi="Times New Roman" w:cs="Times New Roman"/>
          <w:color w:val="333333"/>
          <w:sz w:val="28"/>
          <w:szCs w:val="28"/>
          <w:u w:val="single"/>
          <w:lang w:eastAsia="ru-RU"/>
        </w:rPr>
        <w:t>определённой системы и</w:t>
      </w:r>
      <w:r w:rsidRPr="00600C4A">
        <w:rPr>
          <w:rFonts w:ascii="Times New Roman" w:eastAsia="Times New Roman" w:hAnsi="Times New Roman" w:cs="Times New Roman"/>
          <w:color w:val="333333"/>
          <w:sz w:val="28"/>
          <w:szCs w:val="28"/>
          <w:lang w:eastAsia="ru-RU"/>
        </w:rPr>
        <w:t xml:space="preserve"> терпения со стороны воспитателя к </w:t>
      </w:r>
      <w:r>
        <w:rPr>
          <w:rFonts w:ascii="Times New Roman" w:eastAsia="Times New Roman" w:hAnsi="Times New Roman" w:cs="Times New Roman"/>
          <w:color w:val="333333"/>
          <w:sz w:val="28"/>
          <w:szCs w:val="28"/>
          <w:lang w:eastAsia="ru-RU"/>
        </w:rPr>
        <w:t xml:space="preserve"> </w:t>
      </w:r>
      <w:r w:rsidRPr="00600C4A">
        <w:rPr>
          <w:rFonts w:ascii="Times New Roman" w:eastAsia="Times New Roman" w:hAnsi="Times New Roman" w:cs="Times New Roman"/>
          <w:color w:val="333333"/>
          <w:sz w:val="28"/>
          <w:szCs w:val="28"/>
          <w:lang w:eastAsia="ru-RU"/>
        </w:rPr>
        <w:t>подбору наиболее действенных средств и методов обучения.</w:t>
      </w:r>
      <w:r w:rsidRPr="00595A2B">
        <w:rPr>
          <w:rFonts w:ascii="Times New Roman" w:eastAsia="Times New Roman" w:hAnsi="Times New Roman" w:cs="Times New Roman"/>
          <w:color w:val="333333"/>
          <w:sz w:val="28"/>
          <w:szCs w:val="28"/>
          <w:lang w:eastAsia="ru-RU"/>
        </w:rPr>
        <w:t xml:space="preserve"> </w:t>
      </w:r>
    </w:p>
    <w:p w:rsidR="0014455B" w:rsidRDefault="0014455B" w:rsidP="0014455B">
      <w:pPr>
        <w:spacing w:before="225" w:after="225" w:line="240" w:lineRule="auto"/>
        <w:ind w:firstLine="708"/>
        <w:rPr>
          <w:rFonts w:ascii="Times New Roman" w:hAnsi="Times New Roman" w:cs="Times New Roman"/>
          <w:color w:val="3B3B3B"/>
          <w:sz w:val="28"/>
          <w:szCs w:val="28"/>
          <w:shd w:val="clear" w:color="auto" w:fill="FFFFFF"/>
        </w:rPr>
      </w:pPr>
      <w:r w:rsidRPr="004639EC">
        <w:rPr>
          <w:rFonts w:ascii="Times New Roman" w:eastAsia="Times New Roman" w:hAnsi="Times New Roman" w:cs="Times New Roman"/>
          <w:color w:val="333333"/>
          <w:sz w:val="28"/>
          <w:szCs w:val="28"/>
          <w:lang w:eastAsia="ru-RU"/>
        </w:rPr>
        <w:t>Речевое направление развития детей является приоритетным. Ведь речь – это не только средство общения, но и орудие мышления, творчества, носитель памяти, информации и пр. Другими словами, речь – это полиморфная (многообразная) деятельность. Овладение связной монологической речью является высшим достижением речевого воспитания дошкольников. Дети овладевают родным языком через речевую деятельность, через восприятие речи и говорение. Поэтому, очень важно создавать условия для хорошо связной речевой деятельности детей, для общения, для выражения своих мыслей</w:t>
      </w:r>
      <w:r>
        <w:rPr>
          <w:rFonts w:ascii="Times New Roman" w:eastAsia="Times New Roman" w:hAnsi="Times New Roman" w:cs="Times New Roman"/>
          <w:color w:val="333333"/>
          <w:sz w:val="28"/>
          <w:szCs w:val="28"/>
          <w:lang w:eastAsia="ru-RU"/>
        </w:rPr>
        <w:t>.</w:t>
      </w:r>
      <w:r w:rsidRPr="00A75529">
        <w:rPr>
          <w:rFonts w:ascii="Arial" w:hAnsi="Arial" w:cs="Arial"/>
          <w:color w:val="3B3B3B"/>
          <w:sz w:val="20"/>
          <w:szCs w:val="20"/>
          <w:shd w:val="clear" w:color="auto" w:fill="FFFFFF"/>
        </w:rPr>
        <w:t xml:space="preserve"> </w:t>
      </w:r>
      <w:r w:rsidRPr="00E035D7">
        <w:rPr>
          <w:rFonts w:ascii="Times New Roman" w:hAnsi="Times New Roman" w:cs="Times New Roman"/>
          <w:color w:val="3B3B3B"/>
          <w:sz w:val="28"/>
          <w:szCs w:val="28"/>
          <w:shd w:val="clear" w:color="auto" w:fill="FFFFFF"/>
        </w:rPr>
        <w:t>Исследователи, изучающие</w:t>
      </w:r>
      <w:r w:rsidRPr="00E035D7">
        <w:rPr>
          <w:rStyle w:val="apple-converted-space"/>
          <w:rFonts w:ascii="Times New Roman" w:hAnsi="Times New Roman" w:cs="Times New Roman"/>
          <w:color w:val="3B3B3B"/>
          <w:sz w:val="28"/>
          <w:szCs w:val="28"/>
          <w:shd w:val="clear" w:color="auto" w:fill="FFFFFF"/>
        </w:rPr>
        <w:t> </w:t>
      </w:r>
      <w:hyperlink r:id="rId4" w:tgtFrame="_blank" w:tooltip="развитие мелкой моторики детей" w:history="1">
        <w:r w:rsidRPr="004273D9">
          <w:rPr>
            <w:rStyle w:val="a3"/>
            <w:rFonts w:ascii="Times New Roman" w:hAnsi="Times New Roman" w:cs="Times New Roman"/>
            <w:color w:val="000000" w:themeColor="text1"/>
            <w:sz w:val="28"/>
            <w:szCs w:val="28"/>
            <w:u w:val="none"/>
            <w:shd w:val="clear" w:color="auto" w:fill="FFFFFF"/>
          </w:rPr>
          <w:t>развитие мелкой моторики детей</w:t>
        </w:r>
      </w:hyperlink>
      <w:r w:rsidRPr="004273D9">
        <w:rPr>
          <w:rStyle w:val="apple-converted-space"/>
          <w:rFonts w:ascii="Times New Roman" w:hAnsi="Times New Roman" w:cs="Times New Roman"/>
          <w:color w:val="000000" w:themeColor="text1"/>
          <w:sz w:val="28"/>
          <w:szCs w:val="28"/>
          <w:shd w:val="clear" w:color="auto" w:fill="FFFFFF"/>
        </w:rPr>
        <w:t> </w:t>
      </w:r>
      <w:r w:rsidRPr="004273D9">
        <w:rPr>
          <w:rFonts w:ascii="Times New Roman" w:hAnsi="Times New Roman" w:cs="Times New Roman"/>
          <w:color w:val="000000" w:themeColor="text1"/>
          <w:sz w:val="28"/>
          <w:szCs w:val="28"/>
          <w:shd w:val="clear" w:color="auto" w:fill="FFFFFF"/>
        </w:rPr>
        <w:t>в дошкольном возрасте, отмечали, что выполне</w:t>
      </w:r>
      <w:r w:rsidRPr="00E035D7">
        <w:rPr>
          <w:rFonts w:ascii="Times New Roman" w:hAnsi="Times New Roman" w:cs="Times New Roman"/>
          <w:color w:val="3B3B3B"/>
          <w:sz w:val="28"/>
          <w:szCs w:val="28"/>
          <w:shd w:val="clear" w:color="auto" w:fill="FFFFFF"/>
        </w:rPr>
        <w:t>ние детьми упражнений для рук помогало им овладевать правильной речью. Известному педагогу В.А.Сухомлинскому принадлежит высказывание: «Ум ребенка находится на кончиках его пальцев».</w:t>
      </w:r>
    </w:p>
    <w:p w:rsidR="0014455B" w:rsidRPr="00FF6591" w:rsidRDefault="0014455B" w:rsidP="0014455B">
      <w:pPr>
        <w:spacing w:before="225" w:after="225" w:line="240" w:lineRule="auto"/>
        <w:ind w:firstLine="708"/>
        <w:rPr>
          <w:rFonts w:ascii="Arial" w:hAnsi="Arial" w:cs="Arial"/>
          <w:color w:val="3B3B3B"/>
          <w:sz w:val="20"/>
          <w:szCs w:val="20"/>
          <w:shd w:val="clear" w:color="auto" w:fill="FFFFFF"/>
        </w:rPr>
      </w:pPr>
      <w:r w:rsidRPr="00FF6591">
        <w:rPr>
          <w:rFonts w:ascii="Times New Roman" w:eastAsia="Times New Roman" w:hAnsi="Times New Roman" w:cs="Times New Roman"/>
          <w:color w:val="000000" w:themeColor="text1"/>
          <w:sz w:val="28"/>
          <w:szCs w:val="28"/>
          <w:lang w:eastAsia="ru-RU"/>
        </w:rPr>
        <w:t>Почему же так важно развивать мелкую моторику рук ребенка?</w:t>
      </w:r>
      <w:r>
        <w:rPr>
          <w:rFonts w:ascii="Times New Roman" w:eastAsia="Times New Roman" w:hAnsi="Times New Roman" w:cs="Times New Roman"/>
          <w:color w:val="000000" w:themeColor="text1"/>
          <w:sz w:val="28"/>
          <w:szCs w:val="28"/>
          <w:lang w:eastAsia="ru-RU"/>
        </w:rPr>
        <w:t xml:space="preserve"> </w:t>
      </w:r>
      <w:r w:rsidRPr="005B597F">
        <w:rPr>
          <w:rFonts w:ascii="Times New Roman" w:eastAsia="Times New Roman" w:hAnsi="Times New Roman" w:cs="Times New Roman"/>
          <w:color w:val="333333"/>
          <w:sz w:val="28"/>
          <w:szCs w:val="28"/>
          <w:lang w:eastAsia="ru-RU"/>
        </w:rPr>
        <w:t>Движения пальцев и кистей рук имеют особое развивающее воздействие. Игры с участием рук и пальцев приводят в гармоничное отношение тело и разум.</w:t>
      </w:r>
      <w:r>
        <w:rPr>
          <w:rFonts w:ascii="Times New Roman" w:eastAsia="Times New Roman" w:hAnsi="Times New Roman" w:cs="Times New Roman"/>
          <w:color w:val="333333"/>
          <w:sz w:val="28"/>
          <w:szCs w:val="28"/>
          <w:lang w:eastAsia="ru-RU"/>
        </w:rPr>
        <w:t xml:space="preserve"> </w:t>
      </w:r>
      <w:r w:rsidRPr="005B597F">
        <w:rPr>
          <w:rFonts w:ascii="Times New Roman" w:eastAsia="Times New Roman" w:hAnsi="Times New Roman" w:cs="Times New Roman"/>
          <w:color w:val="333333"/>
          <w:sz w:val="28"/>
          <w:szCs w:val="28"/>
          <w:lang w:eastAsia="ru-RU"/>
        </w:rPr>
        <w:t>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речь ребенка. И это потому, что каждый палец руки имеет довольно обширное представительство в коре больших полушарий мозга. Речевые реакции находятся в прямой зависимости от тренированности</w:t>
      </w:r>
      <w:r>
        <w:rPr>
          <w:rFonts w:ascii="Times New Roman" w:eastAsia="Times New Roman" w:hAnsi="Times New Roman" w:cs="Times New Roman"/>
          <w:color w:val="333333"/>
          <w:sz w:val="28"/>
          <w:szCs w:val="28"/>
          <w:lang w:eastAsia="ru-RU"/>
        </w:rPr>
        <w:t xml:space="preserve"> </w:t>
      </w:r>
      <w:r w:rsidRPr="005B597F">
        <w:rPr>
          <w:rFonts w:ascii="Times New Roman" w:eastAsia="Times New Roman" w:hAnsi="Times New Roman" w:cs="Times New Roman"/>
          <w:color w:val="333333"/>
          <w:sz w:val="28"/>
          <w:szCs w:val="28"/>
          <w:lang w:eastAsia="ru-RU"/>
        </w:rPr>
        <w:t xml:space="preserve"> пальцев</w:t>
      </w:r>
      <w:r>
        <w:rPr>
          <w:rFonts w:ascii="Times New Roman" w:eastAsia="Times New Roman" w:hAnsi="Times New Roman" w:cs="Times New Roman"/>
          <w:color w:val="333333"/>
          <w:sz w:val="28"/>
          <w:szCs w:val="28"/>
          <w:lang w:eastAsia="ru-RU"/>
        </w:rPr>
        <w:t>.</w:t>
      </w:r>
    </w:p>
    <w:p w:rsidR="0014455B" w:rsidRDefault="0014455B" w:rsidP="0014455B">
      <w:pPr>
        <w:spacing w:before="225" w:after="225" w:line="240" w:lineRule="auto"/>
        <w:ind w:firstLine="708"/>
        <w:rPr>
          <w:rFonts w:ascii="Times New Roman" w:eastAsia="Times New Roman" w:hAnsi="Times New Roman" w:cs="Times New Roman"/>
          <w:color w:val="333333"/>
          <w:sz w:val="28"/>
          <w:szCs w:val="28"/>
          <w:lang w:eastAsia="ru-RU"/>
        </w:rPr>
      </w:pPr>
      <w:r w:rsidRPr="00600C4A">
        <w:rPr>
          <w:rFonts w:ascii="Times New Roman" w:eastAsia="Times New Roman" w:hAnsi="Times New Roman" w:cs="Times New Roman"/>
          <w:color w:val="333333"/>
          <w:sz w:val="28"/>
          <w:szCs w:val="28"/>
          <w:lang w:eastAsia="ru-RU"/>
        </w:rPr>
        <w:t>Работая</w:t>
      </w:r>
      <w:r>
        <w:rPr>
          <w:rFonts w:ascii="Times New Roman" w:eastAsia="Times New Roman" w:hAnsi="Times New Roman" w:cs="Times New Roman"/>
          <w:color w:val="333333"/>
          <w:sz w:val="28"/>
          <w:szCs w:val="28"/>
          <w:lang w:eastAsia="ru-RU"/>
        </w:rPr>
        <w:t xml:space="preserve"> </w:t>
      </w:r>
      <w:r w:rsidRPr="00600C4A">
        <w:rPr>
          <w:rFonts w:ascii="Times New Roman" w:eastAsia="Times New Roman" w:hAnsi="Times New Roman" w:cs="Times New Roman"/>
          <w:color w:val="333333"/>
          <w:sz w:val="28"/>
          <w:szCs w:val="28"/>
          <w:lang w:eastAsia="ru-RU"/>
        </w:rPr>
        <w:t xml:space="preserve"> над развитием речи детей и планируя свою работу, мы не должны забывать </w:t>
      </w:r>
      <w:r>
        <w:rPr>
          <w:rFonts w:ascii="Times New Roman" w:eastAsia="Times New Roman" w:hAnsi="Times New Roman" w:cs="Times New Roman"/>
          <w:color w:val="333333"/>
          <w:sz w:val="28"/>
          <w:szCs w:val="28"/>
          <w:lang w:eastAsia="ru-RU"/>
        </w:rPr>
        <w:t>что:</w:t>
      </w:r>
    </w:p>
    <w:p w:rsidR="0014455B" w:rsidRPr="00E035D7" w:rsidRDefault="0014455B" w:rsidP="0014455B">
      <w:pPr>
        <w:spacing w:before="225" w:after="225" w:line="240" w:lineRule="auto"/>
        <w:ind w:firstLine="708"/>
        <w:rPr>
          <w:rFonts w:ascii="Times New Roman" w:eastAsia="Times New Roman" w:hAnsi="Times New Roman" w:cs="Times New Roman"/>
          <w:color w:val="333333"/>
          <w:sz w:val="28"/>
          <w:szCs w:val="28"/>
          <w:lang w:eastAsia="ru-RU"/>
        </w:rPr>
      </w:pPr>
      <w:proofErr w:type="spellStart"/>
      <w:proofErr w:type="gramStart"/>
      <w:r>
        <w:rPr>
          <w:rFonts w:ascii="Times New Roman" w:eastAsia="Times New Roman" w:hAnsi="Times New Roman" w:cs="Times New Roman"/>
          <w:sz w:val="28"/>
          <w:szCs w:val="28"/>
          <w:lang w:eastAsia="ru-RU"/>
        </w:rPr>
        <w:t>C</w:t>
      </w:r>
      <w:proofErr w:type="gramEnd"/>
      <w:r>
        <w:rPr>
          <w:rFonts w:ascii="Times New Roman" w:eastAsia="Times New Roman" w:hAnsi="Times New Roman" w:cs="Times New Roman"/>
          <w:sz w:val="28"/>
          <w:szCs w:val="28"/>
          <w:lang w:eastAsia="ru-RU"/>
        </w:rPr>
        <w:t>его</w:t>
      </w:r>
      <w:r w:rsidRPr="00A8663D">
        <w:rPr>
          <w:rFonts w:ascii="Times New Roman" w:eastAsia="Times New Roman" w:hAnsi="Times New Roman" w:cs="Times New Roman"/>
          <w:sz w:val="28"/>
          <w:szCs w:val="28"/>
          <w:lang w:eastAsia="ru-RU"/>
        </w:rPr>
        <w:t>дня</w:t>
      </w:r>
      <w:proofErr w:type="spellEnd"/>
      <w:r w:rsidRPr="00A8663D">
        <w:rPr>
          <w:rFonts w:ascii="Times New Roman" w:eastAsia="Times New Roman" w:hAnsi="Times New Roman" w:cs="Times New Roman"/>
          <w:sz w:val="28"/>
          <w:szCs w:val="28"/>
          <w:lang w:eastAsia="ru-RU"/>
        </w:rPr>
        <w:t xml:space="preserve"> общеизвестно, что уровень развития моторики – один из показателей интеллектуальной готовности к школьному обучению, помогающий не только при письме, работе с компьютером, но и логически </w:t>
      </w:r>
      <w:r w:rsidRPr="00A8663D">
        <w:rPr>
          <w:rFonts w:ascii="Times New Roman" w:eastAsia="Times New Roman" w:hAnsi="Times New Roman" w:cs="Times New Roman"/>
          <w:sz w:val="28"/>
          <w:szCs w:val="28"/>
          <w:lang w:eastAsia="ru-RU"/>
        </w:rPr>
        <w:lastRenderedPageBreak/>
        <w:t>связно рассуждать. Было установлено также, что уровень развития речи детей находится в прямой зав</w:t>
      </w:r>
      <w:r>
        <w:rPr>
          <w:rFonts w:ascii="Times New Roman" w:eastAsia="Times New Roman" w:hAnsi="Times New Roman" w:cs="Times New Roman"/>
          <w:sz w:val="28"/>
          <w:szCs w:val="28"/>
          <w:lang w:eastAsia="ru-RU"/>
        </w:rPr>
        <w:t xml:space="preserve">исимости от степени </w:t>
      </w:r>
      <w:proofErr w:type="spellStart"/>
      <w:r>
        <w:rPr>
          <w:rFonts w:ascii="Times New Roman" w:eastAsia="Times New Roman" w:hAnsi="Times New Roman" w:cs="Times New Roman"/>
          <w:sz w:val="28"/>
          <w:szCs w:val="28"/>
          <w:lang w:eastAsia="ru-RU"/>
        </w:rPr>
        <w:t>сформированн</w:t>
      </w:r>
      <w:r w:rsidRPr="00A8663D">
        <w:rPr>
          <w:rFonts w:ascii="Times New Roman" w:eastAsia="Times New Roman" w:hAnsi="Times New Roman" w:cs="Times New Roman"/>
          <w:sz w:val="28"/>
          <w:szCs w:val="28"/>
          <w:lang w:eastAsia="ru-RU"/>
        </w:rPr>
        <w:t>ости</w:t>
      </w:r>
      <w:proofErr w:type="spellEnd"/>
      <w:r w:rsidRPr="00A8663D">
        <w:rPr>
          <w:rFonts w:ascii="Times New Roman" w:eastAsia="Times New Roman" w:hAnsi="Times New Roman" w:cs="Times New Roman"/>
          <w:sz w:val="28"/>
          <w:szCs w:val="28"/>
          <w:lang w:eastAsia="ru-RU"/>
        </w:rPr>
        <w:t xml:space="preserve"> тонких движений пальцев рук. Если развитие движений пальцев</w:t>
      </w:r>
      <w:r>
        <w:rPr>
          <w:rFonts w:ascii="Times New Roman" w:eastAsia="Times New Roman" w:hAnsi="Times New Roman" w:cs="Times New Roman"/>
          <w:sz w:val="28"/>
          <w:szCs w:val="28"/>
          <w:lang w:eastAsia="ru-RU"/>
        </w:rPr>
        <w:t xml:space="preserve"> </w:t>
      </w:r>
      <w:r w:rsidRPr="00A8663D">
        <w:rPr>
          <w:rFonts w:ascii="Times New Roman" w:eastAsia="Times New Roman" w:hAnsi="Times New Roman" w:cs="Times New Roman"/>
          <w:sz w:val="28"/>
          <w:szCs w:val="28"/>
          <w:lang w:eastAsia="ru-RU"/>
        </w:rPr>
        <w:t xml:space="preserve">соответствует возрасту, то и речевое развитие находится в пределах нормы. </w:t>
      </w:r>
    </w:p>
    <w:p w:rsidR="0014455B" w:rsidRPr="006B1A59" w:rsidRDefault="0014455B" w:rsidP="0014455B">
      <w:pPr>
        <w:spacing w:before="30" w:after="30" w:line="293" w:lineRule="atLeast"/>
        <w:ind w:firstLine="708"/>
        <w:rPr>
          <w:rFonts w:ascii="Times New Roman" w:eastAsia="Times New Roman" w:hAnsi="Times New Roman" w:cs="Times New Roman"/>
          <w:color w:val="000000" w:themeColor="text1"/>
          <w:sz w:val="28"/>
          <w:szCs w:val="28"/>
          <w:lang w:eastAsia="ru-RU"/>
        </w:rPr>
      </w:pPr>
      <w:r w:rsidRPr="006B1A59">
        <w:rPr>
          <w:rFonts w:ascii="Times New Roman" w:eastAsia="Times New Roman" w:hAnsi="Times New Roman" w:cs="Times New Roman"/>
          <w:color w:val="000000" w:themeColor="text1"/>
          <w:sz w:val="28"/>
          <w:szCs w:val="28"/>
          <w:lang w:eastAsia="ru-RU"/>
        </w:rPr>
        <w:t xml:space="preserve">Поэтому развитие и совершенствование мелкой моторики </w:t>
      </w:r>
      <w:r>
        <w:rPr>
          <w:rFonts w:ascii="Times New Roman" w:eastAsia="Times New Roman" w:hAnsi="Times New Roman" w:cs="Times New Roman"/>
          <w:color w:val="000000" w:themeColor="text1"/>
          <w:sz w:val="28"/>
          <w:szCs w:val="28"/>
          <w:lang w:eastAsia="ru-RU"/>
        </w:rPr>
        <w:t xml:space="preserve"> </w:t>
      </w:r>
      <w:r w:rsidRPr="006B1A59">
        <w:rPr>
          <w:rFonts w:ascii="Times New Roman" w:eastAsia="Times New Roman" w:hAnsi="Times New Roman" w:cs="Times New Roman"/>
          <w:color w:val="000000" w:themeColor="text1"/>
          <w:sz w:val="28"/>
          <w:szCs w:val="28"/>
          <w:lang w:eastAsia="ru-RU"/>
        </w:rPr>
        <w:t>кисти и пальцев рук является главным стимулом развития центральной нервной системы, всех психических процессов и  речи.</w:t>
      </w:r>
    </w:p>
    <w:p w:rsidR="0014455B" w:rsidRPr="00FF6591" w:rsidRDefault="0014455B" w:rsidP="0014455B">
      <w:pPr>
        <w:spacing w:before="30" w:after="30" w:line="293" w:lineRule="atLeast"/>
        <w:ind w:firstLine="708"/>
        <w:rPr>
          <w:rFonts w:ascii="Times New Roman" w:eastAsia="Times New Roman" w:hAnsi="Times New Roman" w:cs="Times New Roman"/>
          <w:color w:val="000000" w:themeColor="text1"/>
          <w:sz w:val="28"/>
          <w:szCs w:val="28"/>
          <w:lang w:eastAsia="ru-RU"/>
        </w:rPr>
      </w:pPr>
      <w:r w:rsidRPr="006B1A59">
        <w:rPr>
          <w:rFonts w:ascii="Times New Roman" w:eastAsia="Times New Roman" w:hAnsi="Times New Roman" w:cs="Times New Roman"/>
          <w:color w:val="000000" w:themeColor="text1"/>
          <w:sz w:val="28"/>
          <w:szCs w:val="28"/>
          <w:lang w:eastAsia="ru-RU"/>
        </w:rPr>
        <w:t xml:space="preserve">В раннем и младшем дошкольном возрасте нужно выполнять простые упражнения, сопровождаемые стихотворным текстом, </w:t>
      </w:r>
      <w:r w:rsidRPr="00FF6591">
        <w:rPr>
          <w:rFonts w:ascii="Times New Roman" w:eastAsia="Times New Roman" w:hAnsi="Times New Roman" w:cs="Times New Roman"/>
          <w:color w:val="000000" w:themeColor="text1"/>
          <w:sz w:val="28"/>
          <w:szCs w:val="28"/>
          <w:lang w:eastAsia="ru-RU"/>
        </w:rPr>
        <w:t xml:space="preserve">не забывать о развитии элементарных навыков </w:t>
      </w:r>
      <w:r>
        <w:rPr>
          <w:rFonts w:ascii="Times New Roman" w:eastAsia="Times New Roman" w:hAnsi="Times New Roman" w:cs="Times New Roman"/>
          <w:color w:val="000000" w:themeColor="text1"/>
          <w:sz w:val="28"/>
          <w:szCs w:val="28"/>
          <w:lang w:eastAsia="ru-RU"/>
        </w:rPr>
        <w:t xml:space="preserve">самообслуживания: застегивать и </w:t>
      </w:r>
      <w:r w:rsidRPr="00FF6591">
        <w:rPr>
          <w:rFonts w:ascii="Times New Roman" w:eastAsia="Times New Roman" w:hAnsi="Times New Roman" w:cs="Times New Roman"/>
          <w:color w:val="000000" w:themeColor="text1"/>
          <w:sz w:val="28"/>
          <w:szCs w:val="28"/>
          <w:lang w:eastAsia="ru-RU"/>
        </w:rPr>
        <w:t>расстегивать пуговицы, завязывать шнурки и т. д.</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 xml:space="preserve">Мелкая моторика - одна из сторон </w:t>
      </w:r>
      <w:r>
        <w:rPr>
          <w:rFonts w:ascii="Times New Roman" w:eastAsia="Times New Roman" w:hAnsi="Times New Roman" w:cs="Times New Roman"/>
          <w:sz w:val="28"/>
          <w:szCs w:val="28"/>
          <w:lang w:eastAsia="ru-RU"/>
        </w:rPr>
        <w:t xml:space="preserve"> </w:t>
      </w:r>
      <w:r w:rsidRPr="0064433D">
        <w:rPr>
          <w:rFonts w:ascii="Times New Roman" w:eastAsia="Times New Roman" w:hAnsi="Times New Roman" w:cs="Times New Roman"/>
          <w:sz w:val="28"/>
          <w:szCs w:val="28"/>
          <w:lang w:eastAsia="ru-RU"/>
        </w:rPr>
        <w:t xml:space="preserve">двигательной </w:t>
      </w:r>
      <w:r>
        <w:rPr>
          <w:rFonts w:ascii="Times New Roman" w:eastAsia="Times New Roman" w:hAnsi="Times New Roman" w:cs="Times New Roman"/>
          <w:sz w:val="28"/>
          <w:szCs w:val="28"/>
          <w:lang w:eastAsia="ru-RU"/>
        </w:rPr>
        <w:t xml:space="preserve"> </w:t>
      </w:r>
      <w:r w:rsidRPr="0064433D">
        <w:rPr>
          <w:rFonts w:ascii="Times New Roman" w:eastAsia="Times New Roman" w:hAnsi="Times New Roman" w:cs="Times New Roman"/>
          <w:sz w:val="28"/>
          <w:szCs w:val="28"/>
          <w:lang w:eastAsia="ru-RU"/>
        </w:rPr>
        <w:t>сферы, которая непосредственно связана с овладением предметными</w:t>
      </w:r>
      <w:r>
        <w:rPr>
          <w:rFonts w:ascii="Times New Roman" w:eastAsia="Times New Roman" w:hAnsi="Times New Roman" w:cs="Times New Roman"/>
          <w:sz w:val="28"/>
          <w:szCs w:val="28"/>
          <w:lang w:eastAsia="ru-RU"/>
        </w:rPr>
        <w:t xml:space="preserve"> </w:t>
      </w:r>
      <w:r w:rsidRPr="0064433D">
        <w:rPr>
          <w:rFonts w:ascii="Times New Roman" w:eastAsia="Times New Roman" w:hAnsi="Times New Roman" w:cs="Times New Roman"/>
          <w:sz w:val="28"/>
          <w:szCs w:val="28"/>
          <w:lang w:eastAsia="ru-RU"/>
        </w:rPr>
        <w:t xml:space="preserve"> действиями, развитием продуктивных </w:t>
      </w:r>
      <w:r>
        <w:rPr>
          <w:rFonts w:ascii="Times New Roman" w:eastAsia="Times New Roman" w:hAnsi="Times New Roman" w:cs="Times New Roman"/>
          <w:sz w:val="28"/>
          <w:szCs w:val="28"/>
          <w:lang w:eastAsia="ru-RU"/>
        </w:rPr>
        <w:t xml:space="preserve"> </w:t>
      </w:r>
      <w:r w:rsidRPr="0064433D">
        <w:rPr>
          <w:rFonts w:ascii="Times New Roman" w:eastAsia="Times New Roman" w:hAnsi="Times New Roman" w:cs="Times New Roman"/>
          <w:sz w:val="28"/>
          <w:szCs w:val="28"/>
          <w:lang w:eastAsia="ru-RU"/>
        </w:rPr>
        <w:t>видов деятельности, письмом, речью ребенка</w:t>
      </w:r>
      <w:proofErr w:type="gramStart"/>
      <w:r w:rsidRPr="0064433D">
        <w:rPr>
          <w:rFonts w:ascii="Times New Roman" w:eastAsia="Times New Roman" w:hAnsi="Times New Roman" w:cs="Times New Roman"/>
          <w:sz w:val="28"/>
          <w:szCs w:val="28"/>
          <w:lang w:eastAsia="ru-RU"/>
        </w:rPr>
        <w:t> </w:t>
      </w:r>
      <w:r w:rsidRPr="0064433D">
        <w:rPr>
          <w:rFonts w:ascii="Times New Roman" w:eastAsia="Times New Roman" w:hAnsi="Times New Roman" w:cs="Times New Roman"/>
          <w:i/>
          <w:iCs/>
          <w:sz w:val="28"/>
          <w:szCs w:val="28"/>
          <w:lang w:eastAsia="ru-RU"/>
        </w:rPr>
        <w:t>.</w:t>
      </w:r>
      <w:proofErr w:type="gramEnd"/>
      <w:r w:rsidRPr="0064433D">
        <w:rPr>
          <w:rFonts w:ascii="Times New Roman" w:eastAsia="Times New Roman" w:hAnsi="Times New Roman" w:cs="Times New Roman"/>
          <w:sz w:val="28"/>
          <w:szCs w:val="28"/>
          <w:lang w:eastAsia="ru-RU"/>
        </w:rPr>
        <w:t>Формирование же двигательных функций, в том числе и тонких движений рук, происходит в процессе</w:t>
      </w:r>
      <w:r>
        <w:rPr>
          <w:rFonts w:ascii="Times New Roman" w:eastAsia="Times New Roman" w:hAnsi="Times New Roman" w:cs="Times New Roman"/>
          <w:sz w:val="28"/>
          <w:szCs w:val="28"/>
          <w:lang w:eastAsia="ru-RU"/>
        </w:rPr>
        <w:t xml:space="preserve"> </w:t>
      </w:r>
      <w:r w:rsidRPr="0064433D">
        <w:rPr>
          <w:rFonts w:ascii="Times New Roman" w:eastAsia="Times New Roman" w:hAnsi="Times New Roman" w:cs="Times New Roman"/>
          <w:sz w:val="28"/>
          <w:szCs w:val="28"/>
          <w:lang w:eastAsia="ru-RU"/>
        </w:rPr>
        <w:t xml:space="preserve"> взаимодействия ребенка с окружающим его предметным миром. Какие же упражнения помогут ребенку усовершенствовать свои навыки?</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b/>
          <w:bCs/>
          <w:sz w:val="28"/>
          <w:szCs w:val="28"/>
          <w:lang w:eastAsia="ru-RU"/>
        </w:rPr>
        <w:t>1. Пальчиковая гимнастика.</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b/>
          <w:bCs/>
          <w:sz w:val="28"/>
          <w:szCs w:val="28"/>
          <w:lang w:eastAsia="ru-RU"/>
        </w:rPr>
        <w:t>2. Игры с крупой, бусинками, пуговицами, мелкими камешками.</w:t>
      </w:r>
    </w:p>
    <w:p w:rsidR="0014455B" w:rsidRPr="0064433D" w:rsidRDefault="0014455B" w:rsidP="0014455B">
      <w:pPr>
        <w:ind w:left="135"/>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 xml:space="preserve">Эти игры оказывают прекрасное тонизирующее и </w:t>
      </w:r>
      <w:proofErr w:type="spellStart"/>
      <w:r w:rsidRPr="0064433D">
        <w:rPr>
          <w:rFonts w:ascii="Times New Roman" w:eastAsia="Times New Roman" w:hAnsi="Times New Roman" w:cs="Times New Roman"/>
          <w:sz w:val="28"/>
          <w:szCs w:val="28"/>
          <w:lang w:eastAsia="ru-RU"/>
        </w:rPr>
        <w:t>оздоравливающее</w:t>
      </w:r>
      <w:proofErr w:type="spellEnd"/>
      <w:r w:rsidRPr="0064433D">
        <w:rPr>
          <w:rFonts w:ascii="Times New Roman" w:eastAsia="Times New Roman" w:hAnsi="Times New Roman" w:cs="Times New Roman"/>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b/>
          <w:bCs/>
          <w:sz w:val="28"/>
          <w:szCs w:val="28"/>
          <w:lang w:eastAsia="ru-RU"/>
        </w:rPr>
        <w:t>3. Рисование, раскрашивание.</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 xml:space="preserve">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w:t>
      </w:r>
      <w:r w:rsidRPr="0064433D">
        <w:rPr>
          <w:rFonts w:ascii="Times New Roman" w:eastAsia="Times New Roman" w:hAnsi="Times New Roman" w:cs="Times New Roman"/>
          <w:sz w:val="28"/>
          <w:szCs w:val="28"/>
          <w:lang w:eastAsia="ru-RU"/>
        </w:rPr>
        <w:lastRenderedPageBreak/>
        <w:t xml:space="preserve">действительности, но формируются элементарные графические умения, столь необходимые для развития ручной ловкости, освоения письма. </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b/>
          <w:bCs/>
          <w:sz w:val="28"/>
          <w:szCs w:val="28"/>
          <w:lang w:eastAsia="ru-RU"/>
        </w:rPr>
        <w:t>4. Аппликации.</w:t>
      </w:r>
    </w:p>
    <w:p w:rsidR="0014455B" w:rsidRPr="0064433D" w:rsidRDefault="0014455B" w:rsidP="0014455B">
      <w:pPr>
        <w:ind w:left="135"/>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b/>
          <w:bCs/>
          <w:sz w:val="28"/>
          <w:szCs w:val="28"/>
          <w:lang w:eastAsia="ru-RU"/>
        </w:rPr>
        <w:t xml:space="preserve">5. Работа с бумагой. Оригами. </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b/>
          <w:bCs/>
          <w:sz w:val="28"/>
          <w:szCs w:val="28"/>
          <w:lang w:eastAsia="ru-RU"/>
        </w:rPr>
        <w:t>6. Лепка из пластилина, глины и соленого теста.</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14455B" w:rsidRPr="0064433D" w:rsidRDefault="0014455B" w:rsidP="0014455B">
      <w:pPr>
        <w:ind w:left="135"/>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 xml:space="preserve">Лепим колбаски, колечки, шарики; режем </w:t>
      </w:r>
      <w:r>
        <w:rPr>
          <w:rFonts w:ascii="Times New Roman" w:eastAsia="Times New Roman" w:hAnsi="Times New Roman" w:cs="Times New Roman"/>
          <w:sz w:val="28"/>
          <w:szCs w:val="28"/>
          <w:lang w:eastAsia="ru-RU"/>
        </w:rPr>
        <w:t xml:space="preserve">пластилиновую колбаску стекой </w:t>
      </w:r>
      <w:r w:rsidRPr="0064433D">
        <w:rPr>
          <w:rFonts w:ascii="Times New Roman" w:eastAsia="Times New Roman" w:hAnsi="Times New Roman" w:cs="Times New Roman"/>
          <w:sz w:val="28"/>
          <w:szCs w:val="28"/>
          <w:lang w:eastAsia="ru-RU"/>
        </w:rPr>
        <w:t>на множество мелких кусочков, а потом слепляем кусочки снова.</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b/>
          <w:bCs/>
          <w:sz w:val="28"/>
          <w:szCs w:val="28"/>
          <w:lang w:eastAsia="ru-RU"/>
        </w:rPr>
        <w:t>7. Шнуровки</w:t>
      </w:r>
      <w:r>
        <w:rPr>
          <w:rFonts w:ascii="Times New Roman" w:eastAsia="Times New Roman" w:hAnsi="Times New Roman" w:cs="Times New Roman"/>
          <w:b/>
          <w:bCs/>
          <w:sz w:val="28"/>
          <w:szCs w:val="28"/>
          <w:lang w:eastAsia="ru-RU"/>
        </w:rPr>
        <w:t>, скручивание лент</w:t>
      </w:r>
      <w:proofErr w:type="gramStart"/>
      <w:r>
        <w:rPr>
          <w:rFonts w:ascii="Times New Roman" w:eastAsia="Times New Roman" w:hAnsi="Times New Roman" w:cs="Times New Roman"/>
          <w:b/>
          <w:bCs/>
          <w:sz w:val="28"/>
          <w:szCs w:val="28"/>
          <w:lang w:eastAsia="ru-RU"/>
        </w:rPr>
        <w:t xml:space="preserve"> ,</w:t>
      </w:r>
      <w:proofErr w:type="gramEnd"/>
      <w:r>
        <w:rPr>
          <w:rFonts w:ascii="Times New Roman" w:eastAsia="Times New Roman" w:hAnsi="Times New Roman" w:cs="Times New Roman"/>
          <w:b/>
          <w:bCs/>
          <w:sz w:val="28"/>
          <w:szCs w:val="28"/>
          <w:lang w:eastAsia="ru-RU"/>
        </w:rPr>
        <w:t>игры с прищепками, откручивание и закручивание крышек и др.</w:t>
      </w:r>
    </w:p>
    <w:p w:rsidR="0014455B" w:rsidRPr="0064433D" w:rsidRDefault="0014455B" w:rsidP="0014455B">
      <w:pPr>
        <w:ind w:left="135"/>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64433D">
        <w:rPr>
          <w:rFonts w:ascii="Times New Roman" w:eastAsia="Times New Roman" w:hAnsi="Times New Roman" w:cs="Times New Roman"/>
          <w:sz w:val="28"/>
          <w:szCs w:val="28"/>
          <w:lang w:eastAsia="ru-RU"/>
        </w:rPr>
        <w:t>Ребенку предлагается “незаконченная” картинка </w:t>
      </w:r>
      <w:r w:rsidRPr="0064433D">
        <w:rPr>
          <w:rFonts w:ascii="Times New Roman" w:eastAsia="Times New Roman" w:hAnsi="Times New Roman" w:cs="Times New Roman"/>
          <w:i/>
          <w:iCs/>
          <w:sz w:val="28"/>
          <w:szCs w:val="28"/>
          <w:lang w:eastAsia="ru-RU"/>
        </w:rPr>
        <w:t>(изображение ежика, белочки, елки, вазы с букетом, домика)</w:t>
      </w:r>
      <w:r w:rsidRPr="0064433D">
        <w:rPr>
          <w:rFonts w:ascii="Times New Roman" w:eastAsia="Times New Roman" w:hAnsi="Times New Roman" w:cs="Times New Roman"/>
          <w:sz w:val="28"/>
          <w:szCs w:val="28"/>
          <w:lang w:eastAsia="ru-RU"/>
        </w:rPr>
        <w:t xml:space="preserve">, к которой нужно </w:t>
      </w:r>
      <w:proofErr w:type="spellStart"/>
      <w:r w:rsidRPr="0064433D">
        <w:rPr>
          <w:rFonts w:ascii="Times New Roman" w:eastAsia="Times New Roman" w:hAnsi="Times New Roman" w:cs="Times New Roman"/>
          <w:sz w:val="28"/>
          <w:szCs w:val="28"/>
          <w:lang w:eastAsia="ru-RU"/>
        </w:rPr>
        <w:t>пришнуровать</w:t>
      </w:r>
      <w:proofErr w:type="spellEnd"/>
      <w:r w:rsidRPr="0064433D">
        <w:rPr>
          <w:rFonts w:ascii="Times New Roman" w:eastAsia="Times New Roman" w:hAnsi="Times New Roman" w:cs="Times New Roman"/>
          <w:sz w:val="28"/>
          <w:szCs w:val="2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p>
    <w:p w:rsidR="0014455B" w:rsidRPr="0064433D" w:rsidRDefault="0014455B" w:rsidP="0014455B">
      <w:pPr>
        <w:spacing w:before="30" w:after="30" w:line="293" w:lineRule="atLeast"/>
        <w:rPr>
          <w:rFonts w:ascii="Times New Roman" w:eastAsia="Times New Roman" w:hAnsi="Times New Roman" w:cs="Times New Roman"/>
          <w:b/>
          <w:bCs/>
          <w:sz w:val="28"/>
          <w:szCs w:val="28"/>
          <w:lang w:eastAsia="ru-RU"/>
        </w:rPr>
      </w:pP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Pr="0064433D">
        <w:rPr>
          <w:rFonts w:ascii="Times New Roman" w:eastAsia="Times New Roman" w:hAnsi="Times New Roman" w:cs="Times New Roman"/>
          <w:b/>
          <w:bCs/>
          <w:sz w:val="28"/>
          <w:szCs w:val="28"/>
          <w:lang w:eastAsia="ru-RU"/>
        </w:rPr>
        <w:t>. Песочная терапия.</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lastRenderedPageBreak/>
        <w:t>Придумайте и смоделируйте песочную проекцию с различными ландшафтами </w:t>
      </w:r>
      <w:r w:rsidRPr="0064433D">
        <w:rPr>
          <w:rFonts w:ascii="Times New Roman" w:eastAsia="Times New Roman" w:hAnsi="Times New Roman" w:cs="Times New Roman"/>
          <w:i/>
          <w:iCs/>
          <w:sz w:val="28"/>
          <w:szCs w:val="28"/>
          <w:lang w:eastAsia="ru-RU"/>
        </w:rPr>
        <w:t>(горы, водоемы, равнины и. т. д.)</w:t>
      </w:r>
      <w:r w:rsidRPr="0064433D">
        <w:rPr>
          <w:rFonts w:ascii="Times New Roman" w:eastAsia="Times New Roman" w:hAnsi="Times New Roman" w:cs="Times New Roman"/>
          <w:sz w:val="28"/>
          <w:szCs w:val="28"/>
          <w:lang w:eastAsia="ru-RU"/>
        </w:rPr>
        <w:t> на основе знакомых ребенку лексических тем </w:t>
      </w:r>
      <w:r w:rsidRPr="0064433D">
        <w:rPr>
          <w:rFonts w:ascii="Times New Roman" w:eastAsia="Times New Roman" w:hAnsi="Times New Roman" w:cs="Times New Roman"/>
          <w:i/>
          <w:iCs/>
          <w:sz w:val="28"/>
          <w:szCs w:val="28"/>
          <w:lang w:eastAsia="ru-RU"/>
        </w:rPr>
        <w:t>(например, дикие животные)</w:t>
      </w:r>
      <w:r w:rsidRPr="0064433D">
        <w:rPr>
          <w:rFonts w:ascii="Times New Roman" w:eastAsia="Times New Roman" w:hAnsi="Times New Roman" w:cs="Times New Roman"/>
          <w:sz w:val="28"/>
          <w:szCs w:val="28"/>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14455B" w:rsidRPr="0064433D" w:rsidRDefault="0014455B" w:rsidP="0014455B">
      <w:pPr>
        <w:spacing w:before="30" w:after="30" w:line="293" w:lineRule="atLeast"/>
        <w:rPr>
          <w:rFonts w:ascii="Times New Roman" w:eastAsia="Times New Roman" w:hAnsi="Times New Roman" w:cs="Times New Roman"/>
          <w:sz w:val="28"/>
          <w:szCs w:val="28"/>
          <w:lang w:eastAsia="ru-RU"/>
        </w:rPr>
      </w:pPr>
      <w:r w:rsidRPr="0064433D">
        <w:rPr>
          <w:rFonts w:ascii="Times New Roman" w:eastAsia="Times New Roman" w:hAnsi="Times New Roman" w:cs="Times New Roman"/>
          <w:sz w:val="28"/>
          <w:szCs w:val="28"/>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14455B" w:rsidRPr="00BF60ED" w:rsidRDefault="0014455B" w:rsidP="0014455B">
      <w:pPr>
        <w:spacing w:before="30" w:after="30" w:line="293" w:lineRule="atLeast"/>
        <w:rPr>
          <w:rFonts w:ascii="Times New Roman" w:eastAsia="Times New Roman" w:hAnsi="Times New Roman" w:cs="Times New Roman"/>
          <w:color w:val="000000" w:themeColor="text1"/>
          <w:sz w:val="28"/>
          <w:szCs w:val="28"/>
          <w:lang w:eastAsia="ru-RU"/>
        </w:rPr>
      </w:pPr>
      <w:r w:rsidRPr="00A8663D">
        <w:rPr>
          <w:rFonts w:ascii="Times New Roman" w:eastAsia="Times New Roman" w:hAnsi="Times New Roman" w:cs="Times New Roman"/>
          <w:sz w:val="28"/>
          <w:szCs w:val="28"/>
          <w:lang w:eastAsia="ru-RU"/>
        </w:rPr>
        <w:t xml:space="preserve">Описанные в литературе данные и собственные наблюдения доказывают, что незатейливые песочные игры на самом деле обладают колоссальным, </w:t>
      </w:r>
      <w:proofErr w:type="spellStart"/>
      <w:r w:rsidRPr="00A8663D">
        <w:rPr>
          <w:rFonts w:ascii="Times New Roman" w:eastAsia="Times New Roman" w:hAnsi="Times New Roman" w:cs="Times New Roman"/>
          <w:sz w:val="28"/>
          <w:szCs w:val="28"/>
          <w:lang w:eastAsia="ru-RU"/>
        </w:rPr>
        <w:t>оздоравливающим</w:t>
      </w:r>
      <w:proofErr w:type="spellEnd"/>
      <w:r w:rsidRPr="00A8663D">
        <w:rPr>
          <w:rFonts w:ascii="Times New Roman" w:eastAsia="Times New Roman" w:hAnsi="Times New Roman" w:cs="Times New Roman"/>
          <w:sz w:val="28"/>
          <w:szCs w:val="28"/>
          <w:lang w:eastAsia="ru-RU"/>
        </w:rPr>
        <w:t xml:space="preserve"> значением для</w:t>
      </w:r>
      <w:r>
        <w:rPr>
          <w:rFonts w:ascii="Times New Roman" w:eastAsia="Times New Roman" w:hAnsi="Times New Roman" w:cs="Times New Roman"/>
          <w:sz w:val="28"/>
          <w:szCs w:val="28"/>
          <w:lang w:eastAsia="ru-RU"/>
        </w:rPr>
        <w:t xml:space="preserve"> всестороннего развития </w:t>
      </w:r>
      <w:r w:rsidRPr="00A8663D">
        <w:rPr>
          <w:rFonts w:ascii="Times New Roman" w:eastAsia="Times New Roman" w:hAnsi="Times New Roman" w:cs="Times New Roman"/>
          <w:sz w:val="28"/>
          <w:szCs w:val="28"/>
          <w:lang w:eastAsia="ru-RU"/>
        </w:rPr>
        <w:t xml:space="preserve"> ребёнка, т.к. песок – природный материал. Именно «диалог» с песком создаёт дополнительный акцент на тактильно-кинестетическую чувствительность и «моторный интеллект» у ребёнка. Существенно повышается мотивация, более интенсивно и гармонично происходит развитие познавательных процессов</w:t>
      </w:r>
      <w:r>
        <w:rPr>
          <w:rFonts w:ascii="Times New Roman" w:eastAsia="Times New Roman" w:hAnsi="Times New Roman" w:cs="Times New Roman"/>
          <w:sz w:val="28"/>
          <w:szCs w:val="28"/>
          <w:lang w:eastAsia="ru-RU"/>
        </w:rPr>
        <w:t>.</w:t>
      </w:r>
      <w:r w:rsidRPr="00BF60ED">
        <w:rPr>
          <w:rFonts w:ascii="Verdana" w:eastAsia="Times New Roman" w:hAnsi="Verdana" w:cs="Times New Roman"/>
          <w:color w:val="666666"/>
          <w:sz w:val="20"/>
          <w:szCs w:val="20"/>
          <w:lang w:eastAsia="ru-RU"/>
        </w:rPr>
        <w:t xml:space="preserve"> </w:t>
      </w:r>
      <w:r w:rsidRPr="00BF60ED">
        <w:rPr>
          <w:rFonts w:ascii="Times New Roman" w:eastAsia="Times New Roman" w:hAnsi="Times New Roman" w:cs="Times New Roman"/>
          <w:color w:val="000000" w:themeColor="text1"/>
          <w:sz w:val="28"/>
          <w:szCs w:val="28"/>
          <w:lang w:eastAsia="ru-RU"/>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BF60ED">
        <w:rPr>
          <w:rFonts w:ascii="Times New Roman" w:eastAsia="Times New Roman" w:hAnsi="Times New Roman" w:cs="Times New Roman"/>
          <w:color w:val="000000" w:themeColor="text1"/>
          <w:sz w:val="28"/>
          <w:szCs w:val="28"/>
          <w:lang w:eastAsia="ru-RU"/>
        </w:rPr>
        <w:t>Игры и упражнения, пальчиковые</w:t>
      </w:r>
      <w:r>
        <w:rPr>
          <w:rFonts w:ascii="Times New Roman" w:eastAsia="Times New Roman" w:hAnsi="Times New Roman" w:cs="Times New Roman"/>
          <w:color w:val="000000" w:themeColor="text1"/>
          <w:sz w:val="28"/>
          <w:szCs w:val="28"/>
          <w:lang w:eastAsia="ru-RU"/>
        </w:rPr>
        <w:t xml:space="preserve"> </w:t>
      </w:r>
      <w:r w:rsidRPr="00BF60ED">
        <w:rPr>
          <w:rFonts w:ascii="Times New Roman" w:eastAsia="Times New Roman" w:hAnsi="Times New Roman" w:cs="Times New Roman"/>
          <w:color w:val="000000" w:themeColor="text1"/>
          <w:sz w:val="28"/>
          <w:szCs w:val="28"/>
          <w:lang w:eastAsia="ru-RU"/>
        </w:rPr>
        <w:t xml:space="preserve"> разминки, проводимые систематически с самого раннего возраста, помогают детям уверенно держать карандаш и ручку, самостоятельно</w:t>
      </w:r>
      <w:r>
        <w:rPr>
          <w:rFonts w:ascii="Times New Roman" w:eastAsia="Times New Roman" w:hAnsi="Times New Roman" w:cs="Times New Roman"/>
          <w:color w:val="000000" w:themeColor="text1"/>
          <w:sz w:val="28"/>
          <w:szCs w:val="28"/>
          <w:lang w:eastAsia="ru-RU"/>
        </w:rPr>
        <w:t xml:space="preserve"> </w:t>
      </w:r>
      <w:r w:rsidRPr="00BF60ED">
        <w:rPr>
          <w:rFonts w:ascii="Times New Roman" w:eastAsia="Times New Roman" w:hAnsi="Times New Roman" w:cs="Times New Roman"/>
          <w:color w:val="000000" w:themeColor="text1"/>
          <w:sz w:val="28"/>
          <w:szCs w:val="28"/>
          <w:lang w:eastAsia="ru-RU"/>
        </w:rPr>
        <w:t xml:space="preserve"> заплетать косички и шнуровать </w:t>
      </w:r>
      <w:r>
        <w:rPr>
          <w:rFonts w:ascii="Times New Roman" w:eastAsia="Times New Roman" w:hAnsi="Times New Roman" w:cs="Times New Roman"/>
          <w:color w:val="000000" w:themeColor="text1"/>
          <w:sz w:val="28"/>
          <w:szCs w:val="28"/>
          <w:lang w:eastAsia="ru-RU"/>
        </w:rPr>
        <w:t xml:space="preserve"> </w:t>
      </w:r>
      <w:r w:rsidRPr="00BF60ED">
        <w:rPr>
          <w:rFonts w:ascii="Times New Roman" w:eastAsia="Times New Roman" w:hAnsi="Times New Roman" w:cs="Times New Roman"/>
          <w:color w:val="000000" w:themeColor="text1"/>
          <w:sz w:val="28"/>
          <w:szCs w:val="28"/>
          <w:lang w:eastAsia="ru-RU"/>
        </w:rPr>
        <w:t>ботинки, строить из мелких деталей конструктора, лепить</w:t>
      </w:r>
      <w:r>
        <w:rPr>
          <w:rFonts w:ascii="Times New Roman" w:eastAsia="Times New Roman" w:hAnsi="Times New Roman" w:cs="Times New Roman"/>
          <w:color w:val="000000" w:themeColor="text1"/>
          <w:sz w:val="28"/>
          <w:szCs w:val="28"/>
          <w:lang w:eastAsia="ru-RU"/>
        </w:rPr>
        <w:t xml:space="preserve"> </w:t>
      </w:r>
      <w:r w:rsidRPr="00BF60ED">
        <w:rPr>
          <w:rFonts w:ascii="Times New Roman" w:eastAsia="Times New Roman" w:hAnsi="Times New Roman" w:cs="Times New Roman"/>
          <w:color w:val="000000" w:themeColor="text1"/>
          <w:sz w:val="28"/>
          <w:szCs w:val="28"/>
          <w:lang w:eastAsia="ru-RU"/>
        </w:rPr>
        <w:t xml:space="preserve"> из глины и пластилина и т. д. Таким образом, если </w:t>
      </w:r>
      <w:r>
        <w:rPr>
          <w:rFonts w:ascii="Times New Roman" w:eastAsia="Times New Roman" w:hAnsi="Times New Roman" w:cs="Times New Roman"/>
          <w:color w:val="000000" w:themeColor="text1"/>
          <w:sz w:val="28"/>
          <w:szCs w:val="28"/>
          <w:lang w:eastAsia="ru-RU"/>
        </w:rPr>
        <w:t xml:space="preserve"> </w:t>
      </w:r>
      <w:r w:rsidRPr="00BF60ED">
        <w:rPr>
          <w:rFonts w:ascii="Times New Roman" w:eastAsia="Times New Roman" w:hAnsi="Times New Roman" w:cs="Times New Roman"/>
          <w:color w:val="000000" w:themeColor="text1"/>
          <w:sz w:val="28"/>
          <w:szCs w:val="28"/>
          <w:lang w:eastAsia="ru-RU"/>
        </w:rPr>
        <w:t>будут развиваться</w:t>
      </w:r>
      <w:r>
        <w:rPr>
          <w:rFonts w:ascii="Times New Roman" w:eastAsia="Times New Roman" w:hAnsi="Times New Roman" w:cs="Times New Roman"/>
          <w:color w:val="000000" w:themeColor="text1"/>
          <w:sz w:val="28"/>
          <w:szCs w:val="28"/>
          <w:lang w:eastAsia="ru-RU"/>
        </w:rPr>
        <w:t xml:space="preserve"> </w:t>
      </w:r>
      <w:r w:rsidRPr="00BF60ED">
        <w:rPr>
          <w:rFonts w:ascii="Times New Roman" w:eastAsia="Times New Roman" w:hAnsi="Times New Roman" w:cs="Times New Roman"/>
          <w:color w:val="000000" w:themeColor="text1"/>
          <w:sz w:val="28"/>
          <w:szCs w:val="28"/>
          <w:lang w:eastAsia="ru-RU"/>
        </w:rPr>
        <w:t xml:space="preserve"> пальцы</w:t>
      </w:r>
      <w:r>
        <w:rPr>
          <w:rFonts w:ascii="Times New Roman" w:eastAsia="Times New Roman" w:hAnsi="Times New Roman" w:cs="Times New Roman"/>
          <w:color w:val="000000" w:themeColor="text1"/>
          <w:sz w:val="28"/>
          <w:szCs w:val="28"/>
          <w:lang w:eastAsia="ru-RU"/>
        </w:rPr>
        <w:t xml:space="preserve"> </w:t>
      </w:r>
      <w:r w:rsidRPr="00BF60ED">
        <w:rPr>
          <w:rFonts w:ascii="Times New Roman" w:eastAsia="Times New Roman" w:hAnsi="Times New Roman" w:cs="Times New Roman"/>
          <w:color w:val="000000" w:themeColor="text1"/>
          <w:sz w:val="28"/>
          <w:szCs w:val="28"/>
          <w:lang w:eastAsia="ru-RU"/>
        </w:rPr>
        <w:t xml:space="preserve"> рук, то будут развиваться речь и мышление ребенка.</w:t>
      </w:r>
      <w:proofErr w:type="gramEnd"/>
    </w:p>
    <w:p w:rsidR="0014455B" w:rsidRDefault="0014455B" w:rsidP="0014455B">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p w:rsidR="0014455B" w:rsidRDefault="0014455B" w:rsidP="0014455B">
      <w:pPr>
        <w:rPr>
          <w:rFonts w:ascii="Times New Roman" w:eastAsia="Times New Roman" w:hAnsi="Times New Roman" w:cs="Times New Roman"/>
          <w:sz w:val="28"/>
          <w:szCs w:val="28"/>
          <w:lang w:eastAsia="ru-RU"/>
        </w:rPr>
      </w:pPr>
    </w:p>
    <w:p w:rsidR="0014455B" w:rsidRDefault="0014455B" w:rsidP="0014455B">
      <w:pPr>
        <w:rPr>
          <w:rFonts w:ascii="Times New Roman" w:eastAsia="Times New Roman" w:hAnsi="Times New Roman" w:cs="Times New Roman"/>
          <w:sz w:val="28"/>
          <w:szCs w:val="28"/>
          <w:lang w:eastAsia="ru-RU"/>
        </w:rPr>
      </w:pPr>
    </w:p>
    <w:p w:rsidR="0014455B" w:rsidRDefault="0014455B" w:rsidP="0014455B">
      <w:pPr>
        <w:rPr>
          <w:rFonts w:ascii="Times New Roman" w:eastAsia="Times New Roman" w:hAnsi="Times New Roman" w:cs="Times New Roman"/>
          <w:sz w:val="28"/>
          <w:szCs w:val="28"/>
          <w:lang w:eastAsia="ru-RU"/>
        </w:rPr>
      </w:pPr>
    </w:p>
    <w:p w:rsidR="0014455B" w:rsidRDefault="0014455B" w:rsidP="0014455B">
      <w:pPr>
        <w:rPr>
          <w:rFonts w:ascii="Times New Roman" w:eastAsia="Times New Roman" w:hAnsi="Times New Roman" w:cs="Times New Roman"/>
          <w:sz w:val="28"/>
          <w:szCs w:val="28"/>
          <w:lang w:eastAsia="ru-RU"/>
        </w:rPr>
      </w:pPr>
    </w:p>
    <w:p w:rsidR="0014455B" w:rsidRDefault="0014455B" w:rsidP="0014455B">
      <w:pPr>
        <w:rPr>
          <w:rFonts w:ascii="Times New Roman" w:eastAsia="Times New Roman" w:hAnsi="Times New Roman" w:cs="Times New Roman"/>
          <w:sz w:val="28"/>
          <w:szCs w:val="28"/>
          <w:lang w:eastAsia="ru-RU"/>
        </w:rPr>
      </w:pPr>
    </w:p>
    <w:p w:rsidR="0014455B" w:rsidRDefault="0014455B" w:rsidP="0014455B">
      <w:pPr>
        <w:rPr>
          <w:rFonts w:ascii="Times New Roman" w:eastAsia="Times New Roman" w:hAnsi="Times New Roman" w:cs="Times New Roman"/>
          <w:sz w:val="28"/>
          <w:szCs w:val="28"/>
          <w:lang w:eastAsia="ru-RU"/>
        </w:rPr>
      </w:pPr>
    </w:p>
    <w:p w:rsidR="000B1813" w:rsidRDefault="0014455B"/>
    <w:sectPr w:rsidR="000B1813" w:rsidSect="00375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55B"/>
    <w:rsid w:val="0014455B"/>
    <w:rsid w:val="00375C29"/>
    <w:rsid w:val="00AE1536"/>
    <w:rsid w:val="00EA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455B"/>
  </w:style>
  <w:style w:type="character" w:styleId="a3">
    <w:name w:val="Hyperlink"/>
    <w:basedOn w:val="a0"/>
    <w:uiPriority w:val="99"/>
    <w:semiHidden/>
    <w:unhideWhenUsed/>
    <w:rsid w:val="001445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underkindiki.ru/programma/2-3september/pl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7768</Characters>
  <Application>Microsoft Office Word</Application>
  <DocSecurity>0</DocSecurity>
  <Lines>64</Lines>
  <Paragraphs>18</Paragraphs>
  <ScaleCrop>false</ScaleCrop>
  <Company>Microsoft</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2017-11-14T17:48:00Z</dcterms:created>
  <dcterms:modified xsi:type="dcterms:W3CDTF">2017-11-14T17:49:00Z</dcterms:modified>
</cp:coreProperties>
</file>